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5F8D722A" w:rsidR="00D45FA5" w:rsidRPr="004A1CA9" w:rsidRDefault="00DB3168" w:rsidP="00617086">
      <w:pPr>
        <w:pStyle w:val="Titolo1"/>
        <w:spacing w:before="0" w:after="120"/>
        <w:jc w:val="center"/>
        <w:rPr>
          <w:i/>
          <w:sz w:val="16"/>
          <w:szCs w:val="16"/>
        </w:rPr>
      </w:pPr>
      <w:r w:rsidRPr="00DB3168">
        <w:rPr>
          <w:sz w:val="28"/>
          <w:szCs w:val="28"/>
        </w:rPr>
        <w:t>La lampada del corpo è l’occhio</w:t>
      </w:r>
    </w:p>
    <w:p w14:paraId="7F496F23" w14:textId="481E477B" w:rsidR="00815114" w:rsidRPr="000E76B0" w:rsidRDefault="00DB3168" w:rsidP="002C4EDB">
      <w:pPr>
        <w:spacing w:after="120"/>
        <w:jc w:val="both"/>
        <w:rPr>
          <w:rFonts w:ascii="Arial" w:hAnsi="Arial" w:cs="Arial"/>
          <w:iCs/>
        </w:rPr>
      </w:pPr>
      <w:bookmarkStart w:id="0" w:name="_Hlk146558377"/>
      <w:r w:rsidRPr="000E76B0">
        <w:rPr>
          <w:rFonts w:ascii="Arial" w:hAnsi="Arial" w:cs="Arial"/>
          <w:iCs/>
        </w:rPr>
        <w:t>L’occhio dell’uomo attinge la sua visione dal suo cuore. Se il cuore è cattivo, anche l’o</w:t>
      </w:r>
      <w:r w:rsidR="000E76B0" w:rsidRPr="000E76B0">
        <w:rPr>
          <w:rFonts w:ascii="Arial" w:hAnsi="Arial" w:cs="Arial"/>
          <w:iCs/>
        </w:rPr>
        <w:t>cchio</w:t>
      </w:r>
      <w:r w:rsidRPr="000E76B0">
        <w:rPr>
          <w:rFonts w:ascii="Arial" w:hAnsi="Arial" w:cs="Arial"/>
          <w:iCs/>
        </w:rPr>
        <w:t xml:space="preserve"> è cattivo. Se il cuore </w:t>
      </w:r>
      <w:r w:rsidR="000E76B0" w:rsidRPr="000E76B0">
        <w:rPr>
          <w:rFonts w:ascii="Arial" w:hAnsi="Arial" w:cs="Arial"/>
          <w:iCs/>
        </w:rPr>
        <w:t>è</w:t>
      </w:r>
      <w:r w:rsidRPr="000E76B0">
        <w:rPr>
          <w:rFonts w:ascii="Arial" w:hAnsi="Arial" w:cs="Arial"/>
          <w:iCs/>
        </w:rPr>
        <w:t xml:space="preserve"> malvagio, anche l’occhio è malvagio. Se il cuore è lussurioso, anche l’occhio è lussurio</w:t>
      </w:r>
      <w:r w:rsidR="000E76B0" w:rsidRPr="000E76B0">
        <w:rPr>
          <w:rFonts w:ascii="Arial" w:hAnsi="Arial" w:cs="Arial"/>
          <w:iCs/>
        </w:rPr>
        <w:t>so</w:t>
      </w:r>
      <w:r w:rsidRPr="000E76B0">
        <w:rPr>
          <w:rFonts w:ascii="Arial" w:hAnsi="Arial" w:cs="Arial"/>
          <w:iCs/>
        </w:rPr>
        <w:t>. Chi vuole che il suo occhio sia buono, perfetto, puro, deve lasciarsi ogni giorno purifica il cuore della grazia e dal sangue d Cristo Gesù, deve c</w:t>
      </w:r>
      <w:r w:rsidR="000E76B0" w:rsidRPr="000E76B0">
        <w:rPr>
          <w:rFonts w:ascii="Arial" w:hAnsi="Arial" w:cs="Arial"/>
          <w:iCs/>
        </w:rPr>
        <w:t>hi</w:t>
      </w:r>
      <w:r w:rsidRPr="000E76B0">
        <w:rPr>
          <w:rFonts w:ascii="Arial" w:hAnsi="Arial" w:cs="Arial"/>
          <w:iCs/>
        </w:rPr>
        <w:t>edere allo Spirito Santo che gli crei un cuore nuovo, altrimenti se in lui vive il cuore libidinoso, d peccato, anche il suo occhio sarà libidinoso, di peccato. Noi sappiamo che il Re Davide aveva un cuore lussurioso e anche il suo occhio era lussurioso. Dopo il suo peccato di adulterio che lo spinse a divenire un pluriomicida al fine di coprire il suo adulterio, grazie al profeta Natan, che gli svelò i suoi misfatti, si pentì. Ma sapeva che il suo cuore era rimasto lussurioso. Avrebbe di certo peccato ancora e ancora. Perché non peccasse più chiese al Signore la creazione di un cuore nuovo.</w:t>
      </w:r>
    </w:p>
    <w:p w14:paraId="76231B56" w14:textId="0FEE3B55" w:rsidR="00DB3168" w:rsidRPr="000E76B0" w:rsidRDefault="000314B7" w:rsidP="000314B7">
      <w:pPr>
        <w:spacing w:after="120"/>
        <w:jc w:val="both"/>
        <w:rPr>
          <w:rFonts w:ascii="Arial" w:hAnsi="Arial" w:cs="Arial"/>
          <w:iCs/>
        </w:rPr>
      </w:pPr>
      <w:r w:rsidRPr="000E76B0">
        <w:rPr>
          <w:rFonts w:ascii="Arial" w:hAnsi="Arial" w:cs="Arial"/>
          <w:i/>
        </w:rPr>
        <w:t>Salmo 51 (50)</w:t>
      </w:r>
      <w:r w:rsidRPr="000E76B0">
        <w:rPr>
          <w:rFonts w:ascii="Arial" w:hAnsi="Arial" w:cs="Arial"/>
          <w:i/>
        </w:rPr>
        <w:t xml:space="preserve">:  </w:t>
      </w:r>
      <w:r w:rsidRPr="000E76B0">
        <w:rPr>
          <w:rFonts w:ascii="Arial" w:hAnsi="Arial" w:cs="Arial"/>
          <w:i/>
        </w:rPr>
        <w:t>Al maestro del coro. Salmo. Di Davide. Quando il profeta Natan andò da lui, che era andato con Betsabea.</w:t>
      </w:r>
      <w:r w:rsidRPr="000E76B0">
        <w:rPr>
          <w:rFonts w:ascii="Arial" w:hAnsi="Arial" w:cs="Arial"/>
          <w:i/>
        </w:rPr>
        <w:t xml:space="preserve"> </w:t>
      </w:r>
      <w:r w:rsidRPr="000E76B0">
        <w:rPr>
          <w:rFonts w:ascii="Arial" w:hAnsi="Arial" w:cs="Arial"/>
          <w:i/>
        </w:rPr>
        <w:t>Pietà di me, o Dio, nel tuo amore;</w:t>
      </w:r>
      <w:r w:rsidRPr="000E76B0">
        <w:rPr>
          <w:rFonts w:ascii="Arial" w:hAnsi="Arial" w:cs="Arial"/>
          <w:i/>
        </w:rPr>
        <w:t xml:space="preserve"> </w:t>
      </w:r>
      <w:r w:rsidRPr="000E76B0">
        <w:rPr>
          <w:rFonts w:ascii="Arial" w:hAnsi="Arial" w:cs="Arial"/>
          <w:i/>
        </w:rPr>
        <w:t>nella tua grande misericordia</w:t>
      </w:r>
      <w:r w:rsidRPr="000E76B0">
        <w:rPr>
          <w:rFonts w:ascii="Arial" w:hAnsi="Arial" w:cs="Arial"/>
          <w:i/>
        </w:rPr>
        <w:t xml:space="preserve"> </w:t>
      </w:r>
      <w:r w:rsidRPr="000E76B0">
        <w:rPr>
          <w:rFonts w:ascii="Arial" w:hAnsi="Arial" w:cs="Arial"/>
          <w:i/>
        </w:rPr>
        <w:t>cancella la mia iniquità.</w:t>
      </w:r>
      <w:r w:rsidRPr="000E76B0">
        <w:rPr>
          <w:rFonts w:ascii="Arial" w:hAnsi="Arial" w:cs="Arial"/>
          <w:i/>
        </w:rPr>
        <w:t xml:space="preserve"> </w:t>
      </w:r>
      <w:r w:rsidRPr="000E76B0">
        <w:rPr>
          <w:rFonts w:ascii="Arial" w:hAnsi="Arial" w:cs="Arial"/>
          <w:i/>
        </w:rPr>
        <w:t>Lavami tutto dalla mia colpa,</w:t>
      </w:r>
      <w:r w:rsidRPr="000E76B0">
        <w:rPr>
          <w:rFonts w:ascii="Arial" w:hAnsi="Arial" w:cs="Arial"/>
          <w:i/>
        </w:rPr>
        <w:t xml:space="preserve"> </w:t>
      </w:r>
      <w:r w:rsidRPr="000E76B0">
        <w:rPr>
          <w:rFonts w:ascii="Arial" w:hAnsi="Arial" w:cs="Arial"/>
          <w:i/>
        </w:rPr>
        <w:t>dal mio peccato rendimi puro.</w:t>
      </w:r>
      <w:r w:rsidRPr="000E76B0">
        <w:rPr>
          <w:rFonts w:ascii="Arial" w:hAnsi="Arial" w:cs="Arial"/>
          <w:i/>
        </w:rPr>
        <w:t xml:space="preserve"> </w:t>
      </w:r>
      <w:r w:rsidRPr="000E76B0">
        <w:rPr>
          <w:rFonts w:ascii="Arial" w:hAnsi="Arial" w:cs="Arial"/>
          <w:i/>
        </w:rPr>
        <w:t>Sì, le mie iniquità io le riconosco,</w:t>
      </w:r>
      <w:r w:rsidRPr="000E76B0">
        <w:rPr>
          <w:rFonts w:ascii="Arial" w:hAnsi="Arial" w:cs="Arial"/>
          <w:i/>
        </w:rPr>
        <w:t xml:space="preserve"> </w:t>
      </w:r>
      <w:r w:rsidRPr="000E76B0">
        <w:rPr>
          <w:rFonts w:ascii="Arial" w:hAnsi="Arial" w:cs="Arial"/>
          <w:i/>
        </w:rPr>
        <w:t>il mio peccato mi sta sempre dinanzi.</w:t>
      </w:r>
      <w:r w:rsidRPr="000E76B0">
        <w:rPr>
          <w:rFonts w:ascii="Arial" w:hAnsi="Arial" w:cs="Arial"/>
          <w:i/>
        </w:rPr>
        <w:t xml:space="preserve"> </w:t>
      </w:r>
      <w:r w:rsidRPr="000E76B0">
        <w:rPr>
          <w:rFonts w:ascii="Arial" w:hAnsi="Arial" w:cs="Arial"/>
          <w:i/>
        </w:rPr>
        <w:t>Contro di te, contro te solo ho peccato,</w:t>
      </w:r>
      <w:r w:rsidRPr="000E76B0">
        <w:rPr>
          <w:rFonts w:ascii="Arial" w:hAnsi="Arial" w:cs="Arial"/>
          <w:i/>
        </w:rPr>
        <w:t xml:space="preserve"> </w:t>
      </w:r>
      <w:r w:rsidRPr="000E76B0">
        <w:rPr>
          <w:rFonts w:ascii="Arial" w:hAnsi="Arial" w:cs="Arial"/>
          <w:i/>
        </w:rPr>
        <w:t>quello che è male ai tuoi occhi, io l’ho fatto:</w:t>
      </w:r>
      <w:r w:rsidRPr="000E76B0">
        <w:rPr>
          <w:rFonts w:ascii="Arial" w:hAnsi="Arial" w:cs="Arial"/>
          <w:i/>
        </w:rPr>
        <w:t xml:space="preserve"> </w:t>
      </w:r>
      <w:r w:rsidRPr="000E76B0">
        <w:rPr>
          <w:rFonts w:ascii="Arial" w:hAnsi="Arial" w:cs="Arial"/>
          <w:i/>
        </w:rPr>
        <w:t>così sei giusto nella tua sentenza,</w:t>
      </w:r>
      <w:r w:rsidRPr="000E76B0">
        <w:rPr>
          <w:rFonts w:ascii="Arial" w:hAnsi="Arial" w:cs="Arial"/>
          <w:i/>
        </w:rPr>
        <w:t xml:space="preserve"> </w:t>
      </w:r>
      <w:r w:rsidRPr="000E76B0">
        <w:rPr>
          <w:rFonts w:ascii="Arial" w:hAnsi="Arial" w:cs="Arial"/>
          <w:i/>
        </w:rPr>
        <w:t>sei retto nel tuo giudizio.</w:t>
      </w:r>
      <w:r w:rsidRPr="000E76B0">
        <w:rPr>
          <w:rFonts w:ascii="Arial" w:hAnsi="Arial" w:cs="Arial"/>
          <w:i/>
        </w:rPr>
        <w:t xml:space="preserve"> </w:t>
      </w:r>
      <w:r w:rsidRPr="000E76B0">
        <w:rPr>
          <w:rFonts w:ascii="Arial" w:hAnsi="Arial" w:cs="Arial"/>
          <w:i/>
        </w:rPr>
        <w:t>Ecco, nella colpa io sono nato,</w:t>
      </w:r>
      <w:r w:rsidRPr="000E76B0">
        <w:rPr>
          <w:rFonts w:ascii="Arial" w:hAnsi="Arial" w:cs="Arial"/>
          <w:i/>
        </w:rPr>
        <w:t xml:space="preserve"> </w:t>
      </w:r>
      <w:r w:rsidRPr="000E76B0">
        <w:rPr>
          <w:rFonts w:ascii="Arial" w:hAnsi="Arial" w:cs="Arial"/>
          <w:i/>
        </w:rPr>
        <w:t>nel peccato mi ha concepito mia madre.</w:t>
      </w:r>
      <w:r w:rsidRPr="000E76B0">
        <w:rPr>
          <w:rFonts w:ascii="Arial" w:hAnsi="Arial" w:cs="Arial"/>
          <w:i/>
        </w:rPr>
        <w:t xml:space="preserve"> </w:t>
      </w:r>
      <w:r w:rsidRPr="000E76B0">
        <w:rPr>
          <w:rFonts w:ascii="Arial" w:hAnsi="Arial" w:cs="Arial"/>
          <w:i/>
        </w:rPr>
        <w:t>Ma tu gradisci la sincerità nel mio intimo,</w:t>
      </w:r>
      <w:r w:rsidRPr="000E76B0">
        <w:rPr>
          <w:rFonts w:ascii="Arial" w:hAnsi="Arial" w:cs="Arial"/>
          <w:i/>
        </w:rPr>
        <w:t xml:space="preserve"> </w:t>
      </w:r>
      <w:r w:rsidRPr="000E76B0">
        <w:rPr>
          <w:rFonts w:ascii="Arial" w:hAnsi="Arial" w:cs="Arial"/>
          <w:i/>
        </w:rPr>
        <w:t>nel segreto del cuore mi insegni la sapienza.</w:t>
      </w:r>
      <w:r w:rsidRPr="000E76B0">
        <w:rPr>
          <w:rFonts w:ascii="Arial" w:hAnsi="Arial" w:cs="Arial"/>
          <w:i/>
        </w:rPr>
        <w:t xml:space="preserve"> </w:t>
      </w:r>
      <w:r w:rsidRPr="000E76B0">
        <w:rPr>
          <w:rFonts w:ascii="Arial" w:hAnsi="Arial" w:cs="Arial"/>
          <w:i/>
        </w:rPr>
        <w:t>Aspergimi con rami d’issòpo e sarò puro;</w:t>
      </w:r>
      <w:r w:rsidRPr="000E76B0">
        <w:rPr>
          <w:rFonts w:ascii="Arial" w:hAnsi="Arial" w:cs="Arial"/>
          <w:i/>
        </w:rPr>
        <w:t xml:space="preserve"> </w:t>
      </w:r>
      <w:r w:rsidRPr="000E76B0">
        <w:rPr>
          <w:rFonts w:ascii="Arial" w:hAnsi="Arial" w:cs="Arial"/>
          <w:i/>
        </w:rPr>
        <w:t>lavami e sarò più bianco della neve.</w:t>
      </w:r>
      <w:r w:rsidRPr="000E76B0">
        <w:rPr>
          <w:rFonts w:ascii="Arial" w:hAnsi="Arial" w:cs="Arial"/>
          <w:i/>
        </w:rPr>
        <w:t xml:space="preserve"> </w:t>
      </w:r>
      <w:r w:rsidRPr="000E76B0">
        <w:rPr>
          <w:rFonts w:ascii="Arial" w:hAnsi="Arial" w:cs="Arial"/>
          <w:i/>
        </w:rPr>
        <w:t>Fammi sentire gioia e letizia:</w:t>
      </w:r>
      <w:r w:rsidRPr="000E76B0">
        <w:rPr>
          <w:rFonts w:ascii="Arial" w:hAnsi="Arial" w:cs="Arial"/>
          <w:i/>
        </w:rPr>
        <w:t xml:space="preserve"> </w:t>
      </w:r>
      <w:r w:rsidRPr="000E76B0">
        <w:rPr>
          <w:rFonts w:ascii="Arial" w:hAnsi="Arial" w:cs="Arial"/>
          <w:i/>
        </w:rPr>
        <w:t>esulteranno le ossa che hai spezzato.</w:t>
      </w:r>
      <w:r w:rsidRPr="000E76B0">
        <w:rPr>
          <w:rFonts w:ascii="Arial" w:hAnsi="Arial" w:cs="Arial"/>
          <w:i/>
        </w:rPr>
        <w:t xml:space="preserve"> </w:t>
      </w:r>
      <w:r w:rsidRPr="000E76B0">
        <w:rPr>
          <w:rFonts w:ascii="Arial" w:hAnsi="Arial" w:cs="Arial"/>
          <w:i/>
        </w:rPr>
        <w:t>Distogli lo sguardo dai miei peccati,</w:t>
      </w:r>
      <w:r w:rsidRPr="000E76B0">
        <w:rPr>
          <w:rFonts w:ascii="Arial" w:hAnsi="Arial" w:cs="Arial"/>
          <w:i/>
        </w:rPr>
        <w:t xml:space="preserve"> </w:t>
      </w:r>
      <w:r w:rsidRPr="000E76B0">
        <w:rPr>
          <w:rFonts w:ascii="Arial" w:hAnsi="Arial" w:cs="Arial"/>
          <w:i/>
        </w:rPr>
        <w:t>cancella tutte le mie colpe.</w:t>
      </w:r>
      <w:r w:rsidRPr="000E76B0">
        <w:rPr>
          <w:rFonts w:ascii="Arial" w:hAnsi="Arial" w:cs="Arial"/>
          <w:i/>
        </w:rPr>
        <w:t xml:space="preserve"> </w:t>
      </w:r>
      <w:r w:rsidRPr="000E76B0">
        <w:rPr>
          <w:rFonts w:ascii="Arial" w:hAnsi="Arial" w:cs="Arial"/>
          <w:i/>
        </w:rPr>
        <w:t>Crea in me, o Dio, un cuore puro,</w:t>
      </w:r>
      <w:r w:rsidRPr="000E76B0">
        <w:rPr>
          <w:rFonts w:ascii="Arial" w:hAnsi="Arial" w:cs="Arial"/>
          <w:i/>
        </w:rPr>
        <w:t xml:space="preserve"> </w:t>
      </w:r>
      <w:r w:rsidRPr="000E76B0">
        <w:rPr>
          <w:rFonts w:ascii="Arial" w:hAnsi="Arial" w:cs="Arial"/>
          <w:i/>
        </w:rPr>
        <w:t>rinnova in me uno spirito saldo.</w:t>
      </w:r>
      <w:r w:rsidRPr="000E76B0">
        <w:rPr>
          <w:rFonts w:ascii="Arial" w:hAnsi="Arial" w:cs="Arial"/>
          <w:i/>
        </w:rPr>
        <w:t xml:space="preserve"> </w:t>
      </w:r>
      <w:r w:rsidRPr="000E76B0">
        <w:rPr>
          <w:rFonts w:ascii="Arial" w:hAnsi="Arial" w:cs="Arial"/>
          <w:i/>
        </w:rPr>
        <w:t>Non scacciarmi dalla tua presenza</w:t>
      </w:r>
      <w:r w:rsidRPr="000E76B0">
        <w:rPr>
          <w:rFonts w:ascii="Arial" w:hAnsi="Arial" w:cs="Arial"/>
          <w:i/>
        </w:rPr>
        <w:t xml:space="preserve"> </w:t>
      </w:r>
      <w:r w:rsidRPr="000E76B0">
        <w:rPr>
          <w:rFonts w:ascii="Arial" w:hAnsi="Arial" w:cs="Arial"/>
          <w:i/>
        </w:rPr>
        <w:t>e non privarmi del tuo santo spirito.</w:t>
      </w:r>
      <w:r w:rsidRPr="000E76B0">
        <w:rPr>
          <w:rFonts w:ascii="Arial" w:hAnsi="Arial" w:cs="Arial"/>
          <w:i/>
        </w:rPr>
        <w:t xml:space="preserve"> </w:t>
      </w:r>
      <w:r w:rsidRPr="000E76B0">
        <w:rPr>
          <w:rFonts w:ascii="Arial" w:hAnsi="Arial" w:cs="Arial"/>
          <w:i/>
        </w:rPr>
        <w:t>Rendimi la gioia della tua salvezza,</w:t>
      </w:r>
      <w:r w:rsidRPr="000E76B0">
        <w:rPr>
          <w:rFonts w:ascii="Arial" w:hAnsi="Arial" w:cs="Arial"/>
          <w:i/>
        </w:rPr>
        <w:t xml:space="preserve"> </w:t>
      </w:r>
      <w:r w:rsidRPr="000E76B0">
        <w:rPr>
          <w:rFonts w:ascii="Arial" w:hAnsi="Arial" w:cs="Arial"/>
          <w:i/>
        </w:rPr>
        <w:t>sostienimi con uno spirito generoso.</w:t>
      </w:r>
      <w:r w:rsidRPr="000E76B0">
        <w:rPr>
          <w:rFonts w:ascii="Arial" w:hAnsi="Arial" w:cs="Arial"/>
          <w:i/>
        </w:rPr>
        <w:t xml:space="preserve"> </w:t>
      </w:r>
      <w:r w:rsidRPr="000E76B0">
        <w:rPr>
          <w:rFonts w:ascii="Arial" w:hAnsi="Arial" w:cs="Arial"/>
          <w:i/>
        </w:rPr>
        <w:t>Insegnerò ai ribelli le tue vie</w:t>
      </w:r>
      <w:r w:rsidRPr="000E76B0">
        <w:rPr>
          <w:rFonts w:ascii="Arial" w:hAnsi="Arial" w:cs="Arial"/>
          <w:i/>
        </w:rPr>
        <w:t xml:space="preserve"> </w:t>
      </w:r>
      <w:r w:rsidRPr="000E76B0">
        <w:rPr>
          <w:rFonts w:ascii="Arial" w:hAnsi="Arial" w:cs="Arial"/>
          <w:i/>
        </w:rPr>
        <w:t>e i peccatori a te ritorneranno.</w:t>
      </w:r>
      <w:r w:rsidRPr="000E76B0">
        <w:rPr>
          <w:rFonts w:ascii="Arial" w:hAnsi="Arial" w:cs="Arial"/>
          <w:i/>
        </w:rPr>
        <w:t xml:space="preserve"> </w:t>
      </w:r>
      <w:r w:rsidRPr="000E76B0">
        <w:rPr>
          <w:rFonts w:ascii="Arial" w:hAnsi="Arial" w:cs="Arial"/>
          <w:i/>
        </w:rPr>
        <w:t>Liberami dal sangue, o Dio, Dio mia salvezza:</w:t>
      </w:r>
      <w:r w:rsidRPr="000E76B0">
        <w:rPr>
          <w:rFonts w:ascii="Arial" w:hAnsi="Arial" w:cs="Arial"/>
          <w:i/>
        </w:rPr>
        <w:t xml:space="preserve"> </w:t>
      </w:r>
      <w:r w:rsidRPr="000E76B0">
        <w:rPr>
          <w:rFonts w:ascii="Arial" w:hAnsi="Arial" w:cs="Arial"/>
          <w:i/>
        </w:rPr>
        <w:t>la mia lingua esalterà la tua giustizia.</w:t>
      </w:r>
      <w:r w:rsidRPr="000E76B0">
        <w:rPr>
          <w:rFonts w:ascii="Arial" w:hAnsi="Arial" w:cs="Arial"/>
          <w:i/>
        </w:rPr>
        <w:t xml:space="preserve"> </w:t>
      </w:r>
      <w:r w:rsidRPr="000E76B0">
        <w:rPr>
          <w:rFonts w:ascii="Arial" w:hAnsi="Arial" w:cs="Arial"/>
          <w:i/>
        </w:rPr>
        <w:t>Signore, apri le mie labbra</w:t>
      </w:r>
      <w:r w:rsidRPr="000E76B0">
        <w:rPr>
          <w:rFonts w:ascii="Arial" w:hAnsi="Arial" w:cs="Arial"/>
          <w:i/>
        </w:rPr>
        <w:t xml:space="preserve"> </w:t>
      </w:r>
      <w:r w:rsidRPr="000E76B0">
        <w:rPr>
          <w:rFonts w:ascii="Arial" w:hAnsi="Arial" w:cs="Arial"/>
          <w:i/>
        </w:rPr>
        <w:t>e la mia bocca proclami la tua lode.</w:t>
      </w:r>
      <w:r w:rsidRPr="000E76B0">
        <w:rPr>
          <w:rFonts w:ascii="Arial" w:hAnsi="Arial" w:cs="Arial"/>
          <w:i/>
        </w:rPr>
        <w:t xml:space="preserve"> </w:t>
      </w:r>
      <w:r w:rsidRPr="000E76B0">
        <w:rPr>
          <w:rFonts w:ascii="Arial" w:hAnsi="Arial" w:cs="Arial"/>
          <w:i/>
        </w:rPr>
        <w:t>Tu non gradisci il sacrificio;</w:t>
      </w:r>
      <w:r w:rsidRPr="000E76B0">
        <w:rPr>
          <w:rFonts w:ascii="Arial" w:hAnsi="Arial" w:cs="Arial"/>
          <w:i/>
        </w:rPr>
        <w:t xml:space="preserve"> </w:t>
      </w:r>
      <w:r w:rsidRPr="000E76B0">
        <w:rPr>
          <w:rFonts w:ascii="Arial" w:hAnsi="Arial" w:cs="Arial"/>
          <w:i/>
        </w:rPr>
        <w:t>se offro olocausti, tu non li accetti.</w:t>
      </w:r>
      <w:r w:rsidRPr="000E76B0">
        <w:rPr>
          <w:rFonts w:ascii="Arial" w:hAnsi="Arial" w:cs="Arial"/>
          <w:i/>
        </w:rPr>
        <w:t xml:space="preserve"> </w:t>
      </w:r>
      <w:r w:rsidRPr="000E76B0">
        <w:rPr>
          <w:rFonts w:ascii="Arial" w:hAnsi="Arial" w:cs="Arial"/>
          <w:i/>
        </w:rPr>
        <w:t>Uno spirito contrito è sacrificio a Dio;</w:t>
      </w:r>
      <w:r w:rsidRPr="000E76B0">
        <w:rPr>
          <w:rFonts w:ascii="Arial" w:hAnsi="Arial" w:cs="Arial"/>
          <w:i/>
        </w:rPr>
        <w:t xml:space="preserve"> </w:t>
      </w:r>
      <w:r w:rsidRPr="000E76B0">
        <w:rPr>
          <w:rFonts w:ascii="Arial" w:hAnsi="Arial" w:cs="Arial"/>
          <w:i/>
        </w:rPr>
        <w:t>un cuore contrito e affranto tu, o Dio, non disprezzi.</w:t>
      </w:r>
      <w:r w:rsidRPr="000E76B0">
        <w:rPr>
          <w:rFonts w:ascii="Arial" w:hAnsi="Arial" w:cs="Arial"/>
          <w:i/>
        </w:rPr>
        <w:t xml:space="preserve"> </w:t>
      </w:r>
      <w:r w:rsidRPr="000E76B0">
        <w:rPr>
          <w:rFonts w:ascii="Arial" w:hAnsi="Arial" w:cs="Arial"/>
          <w:i/>
        </w:rPr>
        <w:t>Nella tua bontà fa’ grazia a Sion,</w:t>
      </w:r>
      <w:r w:rsidRPr="000E76B0">
        <w:rPr>
          <w:rFonts w:ascii="Arial" w:hAnsi="Arial" w:cs="Arial"/>
          <w:i/>
        </w:rPr>
        <w:t xml:space="preserve"> </w:t>
      </w:r>
      <w:r w:rsidRPr="000E76B0">
        <w:rPr>
          <w:rFonts w:ascii="Arial" w:hAnsi="Arial" w:cs="Arial"/>
          <w:i/>
        </w:rPr>
        <w:t>ricostruisci le mura di Gerusalemme.</w:t>
      </w:r>
      <w:r w:rsidRPr="000E76B0">
        <w:rPr>
          <w:rFonts w:ascii="Arial" w:hAnsi="Arial" w:cs="Arial"/>
          <w:i/>
        </w:rPr>
        <w:t xml:space="preserve"> </w:t>
      </w:r>
      <w:r w:rsidRPr="000E76B0">
        <w:rPr>
          <w:rFonts w:ascii="Arial" w:hAnsi="Arial" w:cs="Arial"/>
          <w:i/>
        </w:rPr>
        <w:t>Allora gradirai i sacrifici legittimi,</w:t>
      </w:r>
      <w:r w:rsidRPr="000E76B0">
        <w:rPr>
          <w:rFonts w:ascii="Arial" w:hAnsi="Arial" w:cs="Arial"/>
          <w:i/>
        </w:rPr>
        <w:t xml:space="preserve"> </w:t>
      </w:r>
      <w:r w:rsidRPr="000E76B0">
        <w:rPr>
          <w:rFonts w:ascii="Arial" w:hAnsi="Arial" w:cs="Arial"/>
          <w:i/>
        </w:rPr>
        <w:t>l’olocausto e l’intera oblazione;</w:t>
      </w:r>
      <w:r w:rsidRPr="000E76B0">
        <w:rPr>
          <w:rFonts w:ascii="Arial" w:hAnsi="Arial" w:cs="Arial"/>
          <w:i/>
        </w:rPr>
        <w:t xml:space="preserve"> </w:t>
      </w:r>
      <w:r w:rsidRPr="000E76B0">
        <w:rPr>
          <w:rFonts w:ascii="Arial" w:hAnsi="Arial" w:cs="Arial"/>
          <w:i/>
        </w:rPr>
        <w:t>allora immoleranno vittime sopra il tuo altare</w:t>
      </w:r>
      <w:r w:rsidRPr="000E76B0">
        <w:rPr>
          <w:rFonts w:ascii="Arial" w:hAnsi="Arial" w:cs="Arial"/>
          <w:i/>
        </w:rPr>
        <w:t xml:space="preserve"> (Sal 51,1-21). </w:t>
      </w:r>
    </w:p>
    <w:p w14:paraId="30DE8147" w14:textId="50CDE091" w:rsidR="00DB3168" w:rsidRPr="000E76B0" w:rsidRDefault="000314B7" w:rsidP="002C4EDB">
      <w:pPr>
        <w:spacing w:after="120"/>
        <w:jc w:val="both"/>
        <w:rPr>
          <w:rFonts w:ascii="Arial" w:hAnsi="Arial" w:cs="Arial"/>
          <w:iCs/>
        </w:rPr>
      </w:pPr>
      <w:r w:rsidRPr="000E76B0">
        <w:rPr>
          <w:rFonts w:ascii="Arial" w:hAnsi="Arial" w:cs="Arial"/>
          <w:iCs/>
        </w:rPr>
        <w:t xml:space="preserve">La creazione di un cuore nuovo sempre si deve chiede al Signore. Sempre si deve chiedere al Signore che mandi il suo Santo Spirito, tolga dal nostro petto il cuore meno puro e ne metta uno più puro. Sempre dobbiamo chiedere che metta al </w:t>
      </w:r>
      <w:r w:rsidR="000E76B0" w:rsidRPr="000E76B0">
        <w:rPr>
          <w:rFonts w:ascii="Arial" w:hAnsi="Arial" w:cs="Arial"/>
          <w:iCs/>
        </w:rPr>
        <w:t xml:space="preserve">posto </w:t>
      </w:r>
      <w:r w:rsidRPr="000E76B0">
        <w:rPr>
          <w:rFonts w:ascii="Arial" w:hAnsi="Arial" w:cs="Arial"/>
          <w:iCs/>
        </w:rPr>
        <w:t>del nostro cuore il cuore di Gesù e il cuore di Maria, così vedremo con gli occhi di Gesù e con gli o</w:t>
      </w:r>
      <w:r w:rsidR="00B77976" w:rsidRPr="000E76B0">
        <w:rPr>
          <w:rFonts w:ascii="Arial" w:hAnsi="Arial" w:cs="Arial"/>
          <w:iCs/>
        </w:rPr>
        <w:t>c</w:t>
      </w:r>
      <w:r w:rsidRPr="000E76B0">
        <w:rPr>
          <w:rFonts w:ascii="Arial" w:hAnsi="Arial" w:cs="Arial"/>
          <w:iCs/>
        </w:rPr>
        <w:t>ch</w:t>
      </w:r>
      <w:r w:rsidR="00B77976" w:rsidRPr="000E76B0">
        <w:rPr>
          <w:rFonts w:ascii="Arial" w:hAnsi="Arial" w:cs="Arial"/>
          <w:iCs/>
        </w:rPr>
        <w:t>i</w:t>
      </w:r>
      <w:r w:rsidRPr="000E76B0">
        <w:rPr>
          <w:rFonts w:ascii="Arial" w:hAnsi="Arial" w:cs="Arial"/>
          <w:iCs/>
        </w:rPr>
        <w:t xml:space="preserve"> di Maria.</w:t>
      </w:r>
      <w:r w:rsidR="00B77976" w:rsidRPr="000E76B0">
        <w:rPr>
          <w:rFonts w:ascii="Arial" w:hAnsi="Arial" w:cs="Arial"/>
          <w:iCs/>
        </w:rPr>
        <w:t xml:space="preserve"> Vedremo la terra, il cielo</w:t>
      </w:r>
      <w:r w:rsidR="000E76B0" w:rsidRPr="000E76B0">
        <w:rPr>
          <w:rFonts w:ascii="Arial" w:hAnsi="Arial" w:cs="Arial"/>
          <w:iCs/>
        </w:rPr>
        <w:t>,</w:t>
      </w:r>
      <w:r w:rsidR="00B77976" w:rsidRPr="000E76B0">
        <w:rPr>
          <w:rFonts w:ascii="Arial" w:hAnsi="Arial" w:cs="Arial"/>
          <w:iCs/>
        </w:rPr>
        <w:t xml:space="preserve"> ogni persona come Loro li vedono con occhi di bontà, di misericordia, i verità, di luce. Senza questi due cuori, vedremo ogni cosa con i nostri occhi e questi sono incapaci di vedere così come Dio vuole che noi vediamo. Ecco perché la nostra preghiera dovrà essere ininterrotta.</w:t>
      </w:r>
    </w:p>
    <w:p w14:paraId="49A067E9" w14:textId="501C3C53" w:rsidR="00BB5A50" w:rsidRPr="000E76B0" w:rsidRDefault="00FC0F05" w:rsidP="00FC0F05">
      <w:pPr>
        <w:spacing w:after="120"/>
        <w:jc w:val="both"/>
        <w:rPr>
          <w:rFonts w:ascii="Arial" w:hAnsi="Arial" w:cs="Arial"/>
          <w:i/>
        </w:rPr>
      </w:pPr>
      <w:r w:rsidRPr="000E76B0">
        <w:rPr>
          <w:rFonts w:ascii="Arial" w:hAnsi="Arial" w:cs="Arial"/>
          <w:i/>
        </w:rPr>
        <w:t xml:space="preserve">E quando digiunate, non diventate malinconici come gli ipocriti, che assumono un’aria disfatta per far vedere agli altri che digiunano. In verità io vi dico: hanno già ricevuto la loro ricompensa. Invece, quando tu digiuni, profùmati la testa e làvati il volto, </w:t>
      </w:r>
      <w:r w:rsidR="004511E5" w:rsidRPr="000E76B0">
        <w:rPr>
          <w:rFonts w:ascii="Arial" w:hAnsi="Arial" w:cs="Arial"/>
          <w:i/>
        </w:rPr>
        <w:t>perché</w:t>
      </w:r>
      <w:r w:rsidRPr="000E76B0">
        <w:rPr>
          <w:rFonts w:ascii="Arial" w:hAnsi="Arial" w:cs="Arial"/>
          <w:i/>
        </w:rPr>
        <w:t xml:space="preserve"> la gente non veda che tu digiuni, ma solo il Padre tuo, che è nel segreto; e il Padre tuo, che vede nel segreto, ti ricompenserà.</w:t>
      </w:r>
      <w:r w:rsidR="004511E5" w:rsidRPr="000E76B0">
        <w:rPr>
          <w:rFonts w:ascii="Arial" w:hAnsi="Arial" w:cs="Arial"/>
          <w:i/>
        </w:rPr>
        <w:t xml:space="preserve"> Non</w:t>
      </w:r>
      <w:r w:rsidRPr="000E76B0">
        <w:rPr>
          <w:rFonts w:ascii="Arial" w:hAnsi="Arial" w:cs="Arial"/>
          <w:i/>
        </w:rPr>
        <w:t xml:space="preserve"> accumulate per voi tesori sulla terra, dove tarma e ruggine consumano e dove ladri scassìnano e rubano; </w:t>
      </w:r>
      <w:r w:rsidR="004511E5" w:rsidRPr="000E76B0">
        <w:rPr>
          <w:rFonts w:ascii="Arial" w:hAnsi="Arial" w:cs="Arial"/>
          <w:i/>
        </w:rPr>
        <w:t>accumulate</w:t>
      </w:r>
      <w:r w:rsidRPr="000E76B0">
        <w:rPr>
          <w:rFonts w:ascii="Arial" w:hAnsi="Arial" w:cs="Arial"/>
          <w:i/>
        </w:rPr>
        <w:t xml:space="preserve"> invece per voi tesori in cielo, dove né tarma né ruggine consumano e dove ladri non scassìnano e non rubano. </w:t>
      </w:r>
      <w:r w:rsidR="004511E5" w:rsidRPr="000E76B0">
        <w:rPr>
          <w:rFonts w:ascii="Arial" w:hAnsi="Arial" w:cs="Arial"/>
          <w:i/>
        </w:rPr>
        <w:t>Perché</w:t>
      </w:r>
      <w:r w:rsidRPr="000E76B0">
        <w:rPr>
          <w:rFonts w:ascii="Arial" w:hAnsi="Arial" w:cs="Arial"/>
          <w:i/>
        </w:rPr>
        <w:t>, dov’è il tuo tesoro, là sarà anche il tuo cuore.</w:t>
      </w:r>
      <w:r w:rsidR="004511E5" w:rsidRPr="000E76B0">
        <w:rPr>
          <w:rFonts w:ascii="Arial" w:hAnsi="Arial" w:cs="Arial"/>
          <w:i/>
        </w:rPr>
        <w:t xml:space="preserve"> La</w:t>
      </w:r>
      <w:r w:rsidRPr="000E76B0">
        <w:rPr>
          <w:rFonts w:ascii="Arial" w:hAnsi="Arial" w:cs="Arial"/>
          <w:i/>
        </w:rPr>
        <w:t xml:space="preserve"> lampada del corpo è l’occhio; perciò, se il tuo occhio è semplice, tutto il tuo corpo sarà luminoso; </w:t>
      </w:r>
      <w:r w:rsidR="004511E5" w:rsidRPr="000E76B0">
        <w:rPr>
          <w:rFonts w:ascii="Arial" w:hAnsi="Arial" w:cs="Arial"/>
          <w:i/>
        </w:rPr>
        <w:t>ma</w:t>
      </w:r>
      <w:r w:rsidRPr="000E76B0">
        <w:rPr>
          <w:rFonts w:ascii="Arial" w:hAnsi="Arial" w:cs="Arial"/>
          <w:i/>
        </w:rPr>
        <w:t xml:space="preserve"> se il tuo occhio è cattivo, tutto il tuo corpo sarà tenebroso. Se dunque la luce che è in te è tenebra, quanto grande sarà la tenebra!</w:t>
      </w:r>
      <w:r w:rsidR="004511E5" w:rsidRPr="000E76B0">
        <w:rPr>
          <w:rFonts w:ascii="Arial" w:hAnsi="Arial" w:cs="Arial"/>
          <w:i/>
        </w:rPr>
        <w:t xml:space="preserve"> Nessuno</w:t>
      </w:r>
      <w:r w:rsidRPr="000E76B0">
        <w:rPr>
          <w:rFonts w:ascii="Arial" w:hAnsi="Arial" w:cs="Arial"/>
          <w:i/>
        </w:rPr>
        <w:t xml:space="preserve"> può servire due padroni, perché o odierà l’uno e amerà l’altro, oppure si affezionerà all’uno e disprezzerà l’altro. Non potete servire Dio e la ricchezza. </w:t>
      </w:r>
      <w:r w:rsidR="004E1933" w:rsidRPr="000E76B0">
        <w:rPr>
          <w:rFonts w:ascii="Arial" w:hAnsi="Arial" w:cs="Arial"/>
          <w:i/>
        </w:rPr>
        <w:t>(M</w:t>
      </w:r>
      <w:r w:rsidR="00406DB6" w:rsidRPr="000E76B0">
        <w:rPr>
          <w:rFonts w:ascii="Arial" w:hAnsi="Arial" w:cs="Arial"/>
          <w:i/>
        </w:rPr>
        <w:t>t</w:t>
      </w:r>
      <w:r w:rsidR="004E1933" w:rsidRPr="000E76B0">
        <w:rPr>
          <w:rFonts w:ascii="Arial" w:hAnsi="Arial" w:cs="Arial"/>
          <w:i/>
        </w:rPr>
        <w:t xml:space="preserve"> </w:t>
      </w:r>
      <w:r w:rsidR="001F5B15" w:rsidRPr="000E76B0">
        <w:rPr>
          <w:rFonts w:ascii="Arial" w:hAnsi="Arial" w:cs="Arial"/>
          <w:i/>
        </w:rPr>
        <w:t>6</w:t>
      </w:r>
      <w:r w:rsidR="004E1933" w:rsidRPr="000E76B0">
        <w:rPr>
          <w:rFonts w:ascii="Arial" w:hAnsi="Arial" w:cs="Arial"/>
          <w:i/>
        </w:rPr>
        <w:t>,</w:t>
      </w:r>
      <w:r w:rsidRPr="000E76B0">
        <w:rPr>
          <w:rFonts w:ascii="Arial" w:hAnsi="Arial" w:cs="Arial"/>
          <w:i/>
        </w:rPr>
        <w:t>16</w:t>
      </w:r>
      <w:r w:rsidR="004E1933" w:rsidRPr="000E76B0">
        <w:rPr>
          <w:rFonts w:ascii="Arial" w:hAnsi="Arial" w:cs="Arial"/>
          <w:i/>
        </w:rPr>
        <w:t>-</w:t>
      </w:r>
      <w:r w:rsidRPr="000E76B0">
        <w:rPr>
          <w:rFonts w:ascii="Arial" w:hAnsi="Arial" w:cs="Arial"/>
          <w:i/>
        </w:rPr>
        <w:t>24</w:t>
      </w:r>
      <w:r w:rsidR="004E1933" w:rsidRPr="000E76B0">
        <w:rPr>
          <w:rFonts w:ascii="Arial" w:hAnsi="Arial" w:cs="Arial"/>
          <w:i/>
        </w:rPr>
        <w:t xml:space="preserve">). </w:t>
      </w:r>
    </w:p>
    <w:bookmarkEnd w:id="0"/>
    <w:p w14:paraId="6BBA3B02" w14:textId="70BE0B94" w:rsidR="00D40575" w:rsidRPr="000E76B0" w:rsidRDefault="00B77976" w:rsidP="00540870">
      <w:pPr>
        <w:spacing w:after="120"/>
        <w:jc w:val="both"/>
        <w:rPr>
          <w:rFonts w:ascii="Arial" w:hAnsi="Arial"/>
        </w:rPr>
      </w:pPr>
      <w:r w:rsidRPr="000E76B0">
        <w:rPr>
          <w:rFonts w:ascii="Arial" w:hAnsi="Arial" w:cs="Arial"/>
        </w:rPr>
        <w:t>Quando si ha il cuore impuro, anche gli occhi vedono dalla loro impurità e tutto trasformano in cose impure</w:t>
      </w:r>
      <w:r w:rsidR="000E76B0" w:rsidRPr="000E76B0">
        <w:rPr>
          <w:rFonts w:ascii="Arial" w:hAnsi="Arial" w:cs="Arial"/>
        </w:rPr>
        <w:t>,</w:t>
      </w:r>
      <w:r w:rsidRPr="000E76B0">
        <w:rPr>
          <w:rFonts w:ascii="Arial" w:hAnsi="Arial" w:cs="Arial"/>
        </w:rPr>
        <w:t xml:space="preserve"> anche le cose più sante. Se abbiamo il cuore di Gesù e di Maria vedremo le cose di questo mondo solo come cose che servono per la nostra più grande santificazione e ci santifichiamo se di ogni cosa ne facciamo uno strumento di bene per i nostri fratelli. </w:t>
      </w:r>
      <w:r w:rsidR="00495F8C" w:rsidRPr="000E76B0">
        <w:rPr>
          <w:rFonts w:ascii="Arial" w:hAnsi="Arial" w:cs="Arial"/>
        </w:rPr>
        <w:t xml:space="preserve">La ricchezza accumulata rende idolatra il cuore. La ricchezza data in elemosina rende il cuore divino, perché lo </w:t>
      </w:r>
      <w:r w:rsidR="000E76B0" w:rsidRPr="000E76B0">
        <w:rPr>
          <w:rFonts w:ascii="Arial" w:hAnsi="Arial" w:cs="Arial"/>
        </w:rPr>
        <w:t>f</w:t>
      </w:r>
      <w:r w:rsidR="00495F8C" w:rsidRPr="000E76B0">
        <w:rPr>
          <w:rFonts w:ascii="Arial" w:hAnsi="Arial" w:cs="Arial"/>
        </w:rPr>
        <w:t>a ad immagine del cuore del Padre nostr</w:t>
      </w:r>
      <w:r w:rsidR="000E76B0" w:rsidRPr="000E76B0">
        <w:rPr>
          <w:rFonts w:ascii="Arial" w:hAnsi="Arial" w:cs="Arial"/>
        </w:rPr>
        <w:t>o</w:t>
      </w:r>
      <w:r w:rsidR="00495F8C" w:rsidRPr="000E76B0">
        <w:rPr>
          <w:rFonts w:ascii="Arial" w:hAnsi="Arial" w:cs="Arial"/>
        </w:rPr>
        <w:t xml:space="preserve"> che ha fatto della sua ricchezza, il Cristo suo Figlio, lo strumento di espiazione per i nostri peccati. La ricchezza più alta e più grande del cielo e della terra è stata data a noi dal Padre per la nostra redenzione e salvezza eterna. Anche Cristo Gesù ha fatto della sua ricchezza che era la sua vita un dono per la nostra conversione e giustificazione. Anche la Vergine Maria ha fatto della sua vera ricchezza che è la sa vita un dono al Padre perché il suo Figlio Unigenito si incarnasse nel suo seno per opera dello Spirito Santo. Sulla scia di Gesù e di Maria, tutti i Martiri e tutti i Confessori della fede ha</w:t>
      </w:r>
      <w:r w:rsidR="000E76B0" w:rsidRPr="000E76B0">
        <w:rPr>
          <w:rFonts w:ascii="Arial" w:hAnsi="Arial" w:cs="Arial"/>
        </w:rPr>
        <w:t>nno</w:t>
      </w:r>
      <w:r w:rsidR="00495F8C" w:rsidRPr="000E76B0">
        <w:rPr>
          <w:rFonts w:ascii="Arial" w:hAnsi="Arial" w:cs="Arial"/>
        </w:rPr>
        <w:t xml:space="preserve"> speso la loro vita, la loro unica e sola ricchezza, un dono al nostro Dio per la conversione e la santificazione dei loro fratelli. Cuore puro, visione pura, offerta pura, vita pura. Quando l’occhio è puro mai si cade nel peccato dell’idolatria della ricchezza</w:t>
      </w:r>
      <w:r w:rsidR="000E76B0" w:rsidRPr="000E76B0">
        <w:rPr>
          <w:rFonts w:ascii="Arial" w:hAnsi="Arial" w:cs="Arial"/>
        </w:rPr>
        <w:t>.</w:t>
      </w:r>
      <w:r w:rsidR="00495F8C" w:rsidRPr="000E76B0">
        <w:rPr>
          <w:rFonts w:ascii="Arial" w:hAnsi="Arial" w:cs="Arial"/>
        </w:rPr>
        <w:t xml:space="preserve"> Madre tutta santa, Donna dal cuore purissimo, facci dono del tuo cuore, vedremo con i tuoi occhi, ameremo il nostro Dio come tu lo ami.</w:t>
      </w:r>
    </w:p>
    <w:p w14:paraId="6269464E" w14:textId="1D477880" w:rsidR="00484E38" w:rsidRPr="000E76B0" w:rsidRDefault="00EE001E" w:rsidP="009E2101">
      <w:pPr>
        <w:spacing w:after="120"/>
        <w:jc w:val="right"/>
        <w:rPr>
          <w:rFonts w:ascii="Arial" w:hAnsi="Arial" w:cs="Arial"/>
          <w:b/>
          <w:bCs/>
        </w:rPr>
      </w:pPr>
      <w:r w:rsidRPr="000E76B0">
        <w:rPr>
          <w:rFonts w:ascii="Arial" w:hAnsi="Arial" w:cs="Arial"/>
          <w:b/>
        </w:rPr>
        <w:t xml:space="preserve">16 </w:t>
      </w:r>
      <w:r w:rsidR="00404AF7" w:rsidRPr="000E76B0">
        <w:rPr>
          <w:rFonts w:ascii="Arial" w:hAnsi="Arial" w:cs="Arial"/>
          <w:b/>
        </w:rPr>
        <w:t xml:space="preserve">Maggio </w:t>
      </w:r>
      <w:r w:rsidR="003B0CF7" w:rsidRPr="000E76B0">
        <w:rPr>
          <w:rFonts w:ascii="Arial" w:hAnsi="Arial" w:cs="Arial"/>
          <w:b/>
        </w:rPr>
        <w:t>2027</w:t>
      </w:r>
    </w:p>
    <w:sectPr w:rsidR="00484E38" w:rsidRPr="000E76B0" w:rsidSect="00495F8C">
      <w:type w:val="oddPage"/>
      <w:pgSz w:w="11906" w:h="16838" w:code="9"/>
      <w:pgMar w:top="454"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4B7"/>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E76B0"/>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CBA"/>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AF7"/>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11E5"/>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5F8C"/>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3B9"/>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0CC"/>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30A1"/>
    <w:rsid w:val="00883125"/>
    <w:rsid w:val="00884C8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BF6"/>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976"/>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10D0"/>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3168"/>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900</Words>
  <Characters>5131</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12</cp:revision>
  <cp:lastPrinted>2010-11-10T17:24:00Z</cp:lastPrinted>
  <dcterms:created xsi:type="dcterms:W3CDTF">2026-07-01T20:34:00Z</dcterms:created>
  <dcterms:modified xsi:type="dcterms:W3CDTF">2026-07-03T20:10:00Z</dcterms:modified>
</cp:coreProperties>
</file>